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670DC9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F431E5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DA10D5">
        <w:rPr>
          <w:rFonts w:ascii="Arial" w:hAnsi="Arial" w:cs="Arial"/>
          <w:sz w:val="18"/>
          <w:szCs w:val="18"/>
        </w:rPr>
        <w:t>11-04</w:t>
      </w:r>
      <w:r w:rsidR="005A6415">
        <w:rPr>
          <w:rFonts w:ascii="Arial" w:hAnsi="Arial" w:cs="Arial"/>
          <w:sz w:val="18"/>
          <w:szCs w:val="18"/>
        </w:rPr>
        <w:t>-201</w:t>
      </w:r>
      <w:r w:rsidR="00F431E5">
        <w:rPr>
          <w:rFonts w:ascii="Arial" w:hAnsi="Arial" w:cs="Arial"/>
          <w:sz w:val="18"/>
          <w:szCs w:val="18"/>
        </w:rPr>
        <w:t>8</w:t>
      </w:r>
    </w:p>
    <w:p w:rsidR="00F567A6" w:rsidRPr="00F431E5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F431E5">
        <w:rPr>
          <w:rFonts w:ascii="Arial" w:hAnsi="Arial" w:cs="Arial"/>
          <w:sz w:val="12"/>
          <w:szCs w:val="12"/>
        </w:rPr>
        <w:t>M</w:t>
      </w:r>
      <w:r w:rsidR="00F567A6" w:rsidRPr="00F431E5">
        <w:rPr>
          <w:rFonts w:ascii="Arial" w:hAnsi="Arial" w:cs="Arial"/>
          <w:sz w:val="12"/>
          <w:szCs w:val="12"/>
        </w:rPr>
        <w:t>obil</w:t>
      </w:r>
      <w:r w:rsidRPr="00F431E5">
        <w:rPr>
          <w:rFonts w:ascii="Arial" w:hAnsi="Arial" w:cs="Arial"/>
          <w:sz w:val="12"/>
          <w:szCs w:val="12"/>
        </w:rPr>
        <w:t>:</w:t>
      </w:r>
      <w:r w:rsidR="00F567A6" w:rsidRPr="00F431E5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F431E5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</w:rPr>
      </w:pPr>
      <w:r w:rsidRPr="00F431E5">
        <w:rPr>
          <w:rFonts w:ascii="Arial" w:hAnsi="Arial" w:cs="Arial"/>
          <w:sz w:val="12"/>
          <w:szCs w:val="12"/>
        </w:rPr>
        <w:t xml:space="preserve">E-mail: </w:t>
      </w:r>
      <w:r w:rsidR="006373A0" w:rsidRPr="00F431E5">
        <w:rPr>
          <w:rFonts w:ascii="Arial" w:hAnsi="Arial" w:cs="Arial"/>
          <w:sz w:val="12"/>
          <w:szCs w:val="12"/>
        </w:rPr>
        <w:t>landrover109stw@gmail.com</w:t>
      </w:r>
    </w:p>
    <w:p w:rsidR="00F567A6" w:rsidRPr="00F431E5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F431E5">
        <w:rPr>
          <w:b/>
          <w:color w:val="0000FF"/>
          <w:sz w:val="24"/>
        </w:rPr>
        <w:tab/>
      </w:r>
    </w:p>
    <w:p w:rsidR="00F567A6" w:rsidRDefault="00F567A6">
      <w:pPr>
        <w:pStyle w:val="Overskrift3"/>
      </w:pPr>
      <w:r w:rsidRPr="00F431E5">
        <w:t xml:space="preserve"> </w:t>
      </w:r>
      <w:r w:rsidR="00670DC9">
        <w:rPr>
          <w:color w:val="0070C0"/>
        </w:rPr>
        <w:t xml:space="preserve">Referat af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proofErr w:type="gramStart"/>
      <w:r w:rsidR="00E94D7E">
        <w:rPr>
          <w:b/>
          <w:bCs/>
          <w:sz w:val="24"/>
          <w:szCs w:val="24"/>
          <w:u w:val="single"/>
        </w:rPr>
        <w:t>Torsdag</w:t>
      </w:r>
      <w:proofErr w:type="gramEnd"/>
      <w:r w:rsidR="00E94D7E">
        <w:rPr>
          <w:b/>
          <w:bCs/>
          <w:sz w:val="24"/>
          <w:szCs w:val="24"/>
          <w:u w:val="single"/>
        </w:rPr>
        <w:t xml:space="preserve"> den </w:t>
      </w:r>
      <w:r w:rsidR="00F431E5">
        <w:rPr>
          <w:b/>
          <w:bCs/>
          <w:sz w:val="24"/>
          <w:szCs w:val="24"/>
          <w:u w:val="single"/>
        </w:rPr>
        <w:t>25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F431E5">
        <w:rPr>
          <w:b/>
          <w:bCs/>
          <w:sz w:val="24"/>
          <w:szCs w:val="24"/>
          <w:u w:val="single"/>
        </w:rPr>
        <w:t>januar</w:t>
      </w:r>
      <w:r w:rsidR="005A6415">
        <w:rPr>
          <w:b/>
          <w:bCs/>
          <w:sz w:val="24"/>
          <w:szCs w:val="24"/>
          <w:u w:val="single"/>
        </w:rPr>
        <w:t xml:space="preserve"> 201</w:t>
      </w:r>
      <w:r w:rsidR="00F431E5">
        <w:rPr>
          <w:b/>
          <w:bCs/>
          <w:sz w:val="24"/>
          <w:szCs w:val="24"/>
          <w:u w:val="single"/>
        </w:rPr>
        <w:t>8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 </w:t>
      </w:r>
      <w:r w:rsidR="00F431E5">
        <w:t>Kasserer Tom Nielsen Monacovej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  <w:r w:rsidR="006E73AB">
        <w:t xml:space="preserve"> Suppleant Rasmus Winkel, suppleant Jan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F431E5">
        <w:rPr>
          <w:b/>
        </w:rPr>
        <w:t xml:space="preserve"> MB</w:t>
      </w:r>
      <w:r w:rsidR="004E6ED3">
        <w:rPr>
          <w:b/>
        </w:rPr>
        <w:t xml:space="preserve"> </w:t>
      </w:r>
      <w:r w:rsidR="002D4108">
        <w:rPr>
          <w:b/>
        </w:rPr>
        <w:t>JH</w:t>
      </w:r>
      <w:r w:rsidR="004E6ED3">
        <w:rPr>
          <w:b/>
        </w:rPr>
        <w:t xml:space="preserve">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5613BB" w:rsidRPr="002D4108" w:rsidRDefault="00F567A6" w:rsidP="002D4108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3D7516" w:rsidRPr="003D7516" w:rsidRDefault="00F567A6" w:rsidP="003D751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underskrift.</w:t>
      </w:r>
      <w:r w:rsidR="006E73AB">
        <w:rPr>
          <w:rFonts w:ascii="Arial" w:hAnsi="Arial" w:cs="Arial"/>
          <w:sz w:val="24"/>
          <w:szCs w:val="24"/>
        </w:rPr>
        <w:t xml:space="preserve"> </w:t>
      </w:r>
      <w:r w:rsidR="00531E0A">
        <w:rPr>
          <w:rFonts w:ascii="Arial" w:hAnsi="Arial" w:cs="Arial"/>
          <w:color w:val="0070C0"/>
          <w:sz w:val="24"/>
          <w:szCs w:val="24"/>
        </w:rPr>
        <w:t>OK</w:t>
      </w:r>
    </w:p>
    <w:p w:rsidR="00E51F5D" w:rsidRPr="00AD6405" w:rsidRDefault="00AA5108" w:rsidP="003D7516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ab/>
      </w:r>
    </w:p>
    <w:p w:rsidR="00531E0A" w:rsidRPr="00531E0A" w:rsidRDefault="00B45BD4" w:rsidP="00531E0A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Regionalforsamling</w:t>
      </w:r>
      <w:r w:rsidR="00F431E5">
        <w:rPr>
          <w:rFonts w:ascii="Arial" w:hAnsi="Arial" w:cs="Arial"/>
          <w:sz w:val="24"/>
          <w:szCs w:val="24"/>
        </w:rPr>
        <w:t>. Regionsregnskab, budget og</w:t>
      </w:r>
      <w:r>
        <w:rPr>
          <w:rFonts w:ascii="Arial" w:hAnsi="Arial" w:cs="Arial"/>
          <w:sz w:val="24"/>
          <w:szCs w:val="24"/>
        </w:rPr>
        <w:t xml:space="preserve"> </w:t>
      </w:r>
      <w:r w:rsidR="00F431E5">
        <w:rPr>
          <w:rFonts w:ascii="Arial" w:hAnsi="Arial" w:cs="Arial"/>
          <w:sz w:val="24"/>
          <w:szCs w:val="24"/>
        </w:rPr>
        <w:t>2 forslag fra HB behandles</w:t>
      </w:r>
      <w:r>
        <w:rPr>
          <w:rFonts w:ascii="Arial" w:hAnsi="Arial" w:cs="Arial"/>
          <w:sz w:val="24"/>
          <w:szCs w:val="24"/>
        </w:rPr>
        <w:t>.</w:t>
      </w:r>
      <w:r w:rsidR="00531E0A">
        <w:rPr>
          <w:rFonts w:ascii="Arial" w:hAnsi="Arial" w:cs="Arial"/>
          <w:sz w:val="24"/>
          <w:szCs w:val="24"/>
        </w:rPr>
        <w:t xml:space="preserve"> </w:t>
      </w:r>
      <w:r w:rsidR="00531E0A">
        <w:rPr>
          <w:rFonts w:ascii="Arial" w:hAnsi="Arial" w:cs="Arial"/>
          <w:color w:val="0070C0"/>
          <w:sz w:val="24"/>
          <w:szCs w:val="24"/>
        </w:rPr>
        <w:t>På opfordring af kassereren gennemførte regionsledelsen en stikprøvekontrol af bilag, alt tilfredsstillende. Bestyrelsen beslutter at den fysiske kassebog udgår.</w:t>
      </w:r>
      <w:r w:rsidR="00531E0A">
        <w:rPr>
          <w:rFonts w:ascii="Arial" w:hAnsi="Arial" w:cs="Arial"/>
          <w:sz w:val="24"/>
          <w:szCs w:val="24"/>
        </w:rPr>
        <w:t xml:space="preserve"> </w:t>
      </w:r>
      <w:r w:rsidR="00531E0A">
        <w:rPr>
          <w:rFonts w:ascii="Arial" w:hAnsi="Arial" w:cs="Arial"/>
          <w:color w:val="0070C0"/>
          <w:sz w:val="24"/>
          <w:szCs w:val="24"/>
        </w:rPr>
        <w:t xml:space="preserve">Budget gennemgået og vedtaget. De 2 forslag fra HB gennemgået og begge afstemt til ja til Regionalforsamlingen. Alle poster på valg modtager genvalg. </w:t>
      </w:r>
      <w:r w:rsidR="006D442B">
        <w:rPr>
          <w:rFonts w:ascii="Arial" w:hAnsi="Arial" w:cs="Arial"/>
          <w:color w:val="0070C0"/>
          <w:sz w:val="24"/>
          <w:szCs w:val="24"/>
        </w:rPr>
        <w:t>Projektoren bestilles hos Landsbyen.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CC11DB" w:rsidRDefault="00F431E5" w:rsidP="002170B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Referat fra h</w:t>
      </w:r>
      <w:r w:rsidR="00B45BD4">
        <w:rPr>
          <w:rFonts w:ascii="Arial" w:hAnsi="Arial" w:cs="Arial"/>
          <w:sz w:val="24"/>
          <w:szCs w:val="24"/>
        </w:rPr>
        <w:t xml:space="preserve">alvvejsmøde den 4. november 2017. </w:t>
      </w:r>
      <w:r>
        <w:rPr>
          <w:rFonts w:ascii="Arial" w:hAnsi="Arial" w:cs="Arial"/>
          <w:sz w:val="24"/>
          <w:szCs w:val="24"/>
        </w:rPr>
        <w:t xml:space="preserve">Vi assisterer </w:t>
      </w:r>
      <w:proofErr w:type="spellStart"/>
      <w:r>
        <w:rPr>
          <w:rFonts w:ascii="Arial" w:hAnsi="Arial" w:cs="Arial"/>
          <w:sz w:val="24"/>
          <w:szCs w:val="24"/>
        </w:rPr>
        <w:t>Ssj</w:t>
      </w:r>
      <w:proofErr w:type="spellEnd"/>
      <w:r>
        <w:rPr>
          <w:rFonts w:ascii="Arial" w:hAnsi="Arial" w:cs="Arial"/>
          <w:sz w:val="24"/>
          <w:szCs w:val="24"/>
        </w:rPr>
        <w:t>. ved Landsarrangement i 2019. Vi assisterer med dem der kan.</w:t>
      </w:r>
      <w:r w:rsidR="00531E0A">
        <w:rPr>
          <w:rFonts w:ascii="Arial" w:hAnsi="Arial" w:cs="Arial"/>
          <w:sz w:val="24"/>
          <w:szCs w:val="24"/>
        </w:rPr>
        <w:t xml:space="preserve"> </w:t>
      </w:r>
      <w:r w:rsidR="00531E0A">
        <w:rPr>
          <w:rFonts w:ascii="Arial" w:hAnsi="Arial" w:cs="Arial"/>
          <w:color w:val="0070C0"/>
          <w:sz w:val="24"/>
          <w:szCs w:val="24"/>
        </w:rPr>
        <w:t xml:space="preserve">Leif orienterede om vores samarbejdsaftale med region </w:t>
      </w:r>
      <w:proofErr w:type="spellStart"/>
      <w:r w:rsidR="00531E0A">
        <w:rPr>
          <w:rFonts w:ascii="Arial" w:hAnsi="Arial" w:cs="Arial"/>
          <w:color w:val="0070C0"/>
          <w:sz w:val="24"/>
          <w:szCs w:val="24"/>
        </w:rPr>
        <w:t>Ssj</w:t>
      </w:r>
      <w:proofErr w:type="spellEnd"/>
      <w:r w:rsidR="00531E0A">
        <w:rPr>
          <w:rFonts w:ascii="Arial" w:hAnsi="Arial" w:cs="Arial"/>
          <w:color w:val="0070C0"/>
          <w:sz w:val="24"/>
          <w:szCs w:val="24"/>
        </w:rPr>
        <w:t>.</w:t>
      </w:r>
    </w:p>
    <w:p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:rsidR="00CC11DB" w:rsidRPr="00B45BD4" w:rsidRDefault="00B45BD4" w:rsidP="00B45BD4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Kalenderen</w:t>
      </w:r>
      <w:r w:rsidR="00F431E5">
        <w:rPr>
          <w:rFonts w:ascii="Arial" w:hAnsi="Arial" w:cs="Arial"/>
          <w:sz w:val="24"/>
          <w:szCs w:val="24"/>
        </w:rPr>
        <w:t xml:space="preserve"> 2018</w:t>
      </w:r>
      <w:r w:rsidR="00531E0A">
        <w:rPr>
          <w:rFonts w:ascii="Arial" w:hAnsi="Arial" w:cs="Arial"/>
          <w:sz w:val="24"/>
          <w:szCs w:val="24"/>
        </w:rPr>
        <w:t xml:space="preserve"> </w:t>
      </w:r>
      <w:r w:rsidR="00531E0A">
        <w:rPr>
          <w:rFonts w:ascii="Arial" w:hAnsi="Arial" w:cs="Arial"/>
          <w:color w:val="0070C0"/>
          <w:sz w:val="24"/>
          <w:szCs w:val="24"/>
        </w:rPr>
        <w:t>Veterantoget Halloween fredag 19 okt. 2018 Besøg i remisen formentlig den 21-04-2018</w:t>
      </w:r>
      <w:r w:rsidR="002170B2">
        <w:rPr>
          <w:rFonts w:ascii="Arial" w:hAnsi="Arial" w:cs="Arial"/>
          <w:sz w:val="24"/>
          <w:szCs w:val="24"/>
        </w:rPr>
        <w:t xml:space="preserve"> 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5A6415" w:rsidRPr="005613BB" w:rsidRDefault="005A6415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Regionshjemmesiden ved Jacob Jørgensen – Fast punkt.</w:t>
      </w:r>
      <w:r w:rsidR="00531E0A">
        <w:rPr>
          <w:rFonts w:ascii="Arial" w:hAnsi="Arial" w:cs="Arial"/>
          <w:sz w:val="24"/>
          <w:szCs w:val="24"/>
        </w:rPr>
        <w:t xml:space="preserve"> </w:t>
      </w:r>
      <w:r w:rsidR="00531E0A">
        <w:rPr>
          <w:rFonts w:ascii="Arial" w:hAnsi="Arial" w:cs="Arial"/>
          <w:color w:val="0070C0"/>
          <w:sz w:val="24"/>
          <w:szCs w:val="24"/>
        </w:rPr>
        <w:t>Intet at bemærke.</w:t>
      </w:r>
    </w:p>
    <w:p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</w:t>
      </w:r>
      <w:r w:rsidR="00F567A6"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2170B2">
        <w:rPr>
          <w:rFonts w:ascii="Arial" w:hAnsi="Arial" w:cs="Arial"/>
          <w:sz w:val="24"/>
          <w:szCs w:val="24"/>
        </w:rPr>
        <w:t>50</w:t>
      </w:r>
      <w:r w:rsidR="00B45BD4">
        <w:rPr>
          <w:rFonts w:ascii="Arial" w:hAnsi="Arial" w:cs="Arial"/>
          <w:sz w:val="24"/>
          <w:szCs w:val="24"/>
        </w:rPr>
        <w:t xml:space="preserve"> – samme som</w:t>
      </w:r>
      <w:r w:rsidR="006373A0">
        <w:rPr>
          <w:rFonts w:ascii="Arial" w:hAnsi="Arial" w:cs="Arial"/>
          <w:sz w:val="24"/>
          <w:szCs w:val="24"/>
        </w:rPr>
        <w:t xml:space="preserve"> ved sidste møde</w:t>
      </w:r>
      <w:r w:rsidR="006E73AB">
        <w:rPr>
          <w:rFonts w:ascii="Arial" w:hAnsi="Arial" w:cs="Arial"/>
          <w:sz w:val="24"/>
          <w:szCs w:val="24"/>
        </w:rPr>
        <w:t>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DA10D5" w:rsidRDefault="00DA10D5" w:rsidP="002D4108">
      <w:pPr>
        <w:numPr>
          <w:ilvl w:val="0"/>
          <w:numId w:val="6"/>
        </w:numPr>
        <w:tabs>
          <w:tab w:val="num" w:pos="1134"/>
          <w:tab w:val="right" w:pos="9781"/>
        </w:tabs>
        <w:ind w:right="426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F512D"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  <w:r w:rsidR="00531E0A" w:rsidRPr="00531E0A">
        <w:rPr>
          <w:rFonts w:ascii="Arial" w:hAnsi="Arial" w:cs="Arial"/>
          <w:color w:val="0070C0"/>
          <w:sz w:val="24"/>
          <w:szCs w:val="24"/>
        </w:rPr>
        <w:t xml:space="preserve">Vi aftalte at det ville være godt at køre </w:t>
      </w:r>
      <w:r>
        <w:rPr>
          <w:rFonts w:ascii="Arial" w:hAnsi="Arial" w:cs="Arial"/>
          <w:color w:val="0070C0"/>
          <w:sz w:val="24"/>
          <w:szCs w:val="24"/>
        </w:rPr>
        <w:t xml:space="preserve">ud </w:t>
      </w:r>
      <w:r w:rsidR="00531E0A" w:rsidRPr="00531E0A">
        <w:rPr>
          <w:rFonts w:ascii="Arial" w:hAnsi="Arial" w:cs="Arial"/>
          <w:color w:val="0070C0"/>
          <w:sz w:val="24"/>
          <w:szCs w:val="24"/>
        </w:rPr>
        <w:t xml:space="preserve">med en stak Oaser og 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</w:p>
    <w:p w:rsidR="002D4108" w:rsidRPr="002D4108" w:rsidRDefault="00DA10D5" w:rsidP="00DA10D5">
      <w:pPr>
        <w:tabs>
          <w:tab w:val="right" w:pos="9781"/>
        </w:tabs>
        <w:ind w:right="426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                    </w:t>
      </w:r>
      <w:r w:rsidR="00531E0A" w:rsidRPr="00531E0A">
        <w:rPr>
          <w:rFonts w:ascii="Arial" w:hAnsi="Arial" w:cs="Arial"/>
          <w:color w:val="0070C0"/>
          <w:sz w:val="24"/>
          <w:szCs w:val="24"/>
        </w:rPr>
        <w:t>trykke de nye medlemmer i hånden.</w:t>
      </w:r>
    </w:p>
    <w:p w:rsidR="002D4108" w:rsidRPr="002D4108" w:rsidRDefault="002D4108" w:rsidP="002D4108">
      <w:pPr>
        <w:tabs>
          <w:tab w:val="num" w:pos="1134"/>
          <w:tab w:val="right" w:pos="9781"/>
        </w:tabs>
        <w:ind w:left="1280" w:right="426"/>
        <w:jc w:val="both"/>
        <w:rPr>
          <w:rFonts w:ascii="Arial" w:hAnsi="Arial" w:cs="Arial"/>
          <w:color w:val="0070C0"/>
          <w:sz w:val="24"/>
          <w:szCs w:val="24"/>
        </w:rPr>
      </w:pPr>
      <w:bookmarkStart w:id="0" w:name="_GoBack"/>
      <w:bookmarkEnd w:id="0"/>
    </w:p>
    <w:p w:rsidR="00DA10D5" w:rsidRDefault="00B45BD4" w:rsidP="00840176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</w:t>
      </w:r>
      <w:r w:rsidR="00DA10D5">
        <w:rPr>
          <w:rFonts w:ascii="Arial" w:hAnsi="Arial" w:cs="Arial"/>
          <w:sz w:val="24"/>
          <w:szCs w:val="24"/>
        </w:rPr>
        <w:t>:</w:t>
      </w:r>
      <w:r w:rsidR="005A6415">
        <w:rPr>
          <w:rFonts w:ascii="Arial" w:hAnsi="Arial" w:cs="Arial"/>
          <w:sz w:val="24"/>
          <w:szCs w:val="24"/>
        </w:rPr>
        <w:t xml:space="preserve"> </w:t>
      </w:r>
      <w:r w:rsidR="00531E0A">
        <w:rPr>
          <w:rFonts w:ascii="Arial" w:hAnsi="Arial" w:cs="Arial"/>
          <w:sz w:val="24"/>
          <w:szCs w:val="24"/>
        </w:rPr>
        <w:t>28-02-2018 Hos Jacob</w:t>
      </w:r>
      <w:r w:rsidR="00DA10D5">
        <w:rPr>
          <w:rFonts w:ascii="Arial" w:hAnsi="Arial" w:cs="Arial"/>
          <w:sz w:val="24"/>
          <w:szCs w:val="24"/>
        </w:rPr>
        <w:t xml:space="preserve"> (senere udsat til 11-04)</w:t>
      </w:r>
    </w:p>
    <w:p w:rsidR="00DA10D5" w:rsidRDefault="00DA10D5" w:rsidP="00840176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7CA5" w:rsidRPr="00AD6405" w:rsidRDefault="00DA10D5" w:rsidP="00DA10D5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:rsidR="002D4108" w:rsidRDefault="00D618C6" w:rsidP="002D4108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  <w:r w:rsidR="002D4108">
        <w:rPr>
          <w:rFonts w:ascii="Arial" w:hAnsi="Arial" w:cs="Arial"/>
          <w:sz w:val="24"/>
          <w:szCs w:val="24"/>
        </w:rPr>
        <w:t xml:space="preserve"> </w:t>
      </w:r>
    </w:p>
    <w:p w:rsidR="00D618C6" w:rsidRPr="00AD6405" w:rsidRDefault="00D618C6" w:rsidP="002D4108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3B390E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2634091A"/>
    <w:lvl w:ilvl="0" w:tplc="89EA3A74">
      <w:start w:val="1"/>
      <w:numFmt w:val="decimal"/>
      <w:lvlText w:val="%1."/>
      <w:lvlJc w:val="left"/>
      <w:pPr>
        <w:tabs>
          <w:tab w:val="num" w:pos="1280"/>
        </w:tabs>
        <w:ind w:left="1280" w:hanging="855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3E1D"/>
    <w:rsid w:val="00050555"/>
    <w:rsid w:val="00063B76"/>
    <w:rsid w:val="00090EC0"/>
    <w:rsid w:val="00091113"/>
    <w:rsid w:val="000A0D21"/>
    <w:rsid w:val="000A2924"/>
    <w:rsid w:val="000F0DFB"/>
    <w:rsid w:val="000F4264"/>
    <w:rsid w:val="000F5206"/>
    <w:rsid w:val="0013194A"/>
    <w:rsid w:val="00167C1C"/>
    <w:rsid w:val="001B7922"/>
    <w:rsid w:val="001E12BB"/>
    <w:rsid w:val="001E2001"/>
    <w:rsid w:val="001F182E"/>
    <w:rsid w:val="00212C2C"/>
    <w:rsid w:val="0021635B"/>
    <w:rsid w:val="002170B2"/>
    <w:rsid w:val="00217609"/>
    <w:rsid w:val="00220303"/>
    <w:rsid w:val="002263FC"/>
    <w:rsid w:val="002342DB"/>
    <w:rsid w:val="00254D27"/>
    <w:rsid w:val="0025571A"/>
    <w:rsid w:val="002652C7"/>
    <w:rsid w:val="002D4108"/>
    <w:rsid w:val="002F3055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3D7516"/>
    <w:rsid w:val="0041397A"/>
    <w:rsid w:val="00414D77"/>
    <w:rsid w:val="00476690"/>
    <w:rsid w:val="00484D8D"/>
    <w:rsid w:val="004B67A7"/>
    <w:rsid w:val="004C5E9A"/>
    <w:rsid w:val="004D450E"/>
    <w:rsid w:val="004E6ED3"/>
    <w:rsid w:val="0051570D"/>
    <w:rsid w:val="00531E0A"/>
    <w:rsid w:val="00537590"/>
    <w:rsid w:val="00537EE1"/>
    <w:rsid w:val="00545619"/>
    <w:rsid w:val="005469F0"/>
    <w:rsid w:val="005613BB"/>
    <w:rsid w:val="005933A4"/>
    <w:rsid w:val="005A6415"/>
    <w:rsid w:val="005E3C7F"/>
    <w:rsid w:val="005F68E2"/>
    <w:rsid w:val="00612DC0"/>
    <w:rsid w:val="00624830"/>
    <w:rsid w:val="006373A0"/>
    <w:rsid w:val="00651845"/>
    <w:rsid w:val="00670DC9"/>
    <w:rsid w:val="00686951"/>
    <w:rsid w:val="006A5998"/>
    <w:rsid w:val="006B0BDB"/>
    <w:rsid w:val="006B0DF3"/>
    <w:rsid w:val="006B22C7"/>
    <w:rsid w:val="006B24D2"/>
    <w:rsid w:val="006B27B0"/>
    <w:rsid w:val="006D442B"/>
    <w:rsid w:val="006E5085"/>
    <w:rsid w:val="006E73AB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93A1F"/>
    <w:rsid w:val="00894643"/>
    <w:rsid w:val="008B5726"/>
    <w:rsid w:val="009009B6"/>
    <w:rsid w:val="00907F53"/>
    <w:rsid w:val="0091003D"/>
    <w:rsid w:val="00917FDA"/>
    <w:rsid w:val="00926157"/>
    <w:rsid w:val="0093679E"/>
    <w:rsid w:val="00953F88"/>
    <w:rsid w:val="00955B68"/>
    <w:rsid w:val="00966A5A"/>
    <w:rsid w:val="009878A8"/>
    <w:rsid w:val="0099038A"/>
    <w:rsid w:val="009A4B41"/>
    <w:rsid w:val="009D20F6"/>
    <w:rsid w:val="00A04A26"/>
    <w:rsid w:val="00A35D65"/>
    <w:rsid w:val="00A708C7"/>
    <w:rsid w:val="00A76C36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961E6"/>
    <w:rsid w:val="00BE0E70"/>
    <w:rsid w:val="00BF0376"/>
    <w:rsid w:val="00BF0EC1"/>
    <w:rsid w:val="00BF512D"/>
    <w:rsid w:val="00C17F5C"/>
    <w:rsid w:val="00C44672"/>
    <w:rsid w:val="00C5042B"/>
    <w:rsid w:val="00C876DA"/>
    <w:rsid w:val="00CA1A85"/>
    <w:rsid w:val="00CA3169"/>
    <w:rsid w:val="00CC11DB"/>
    <w:rsid w:val="00CD4036"/>
    <w:rsid w:val="00D11BBE"/>
    <w:rsid w:val="00D21165"/>
    <w:rsid w:val="00D509F5"/>
    <w:rsid w:val="00D54A88"/>
    <w:rsid w:val="00D618C6"/>
    <w:rsid w:val="00D67C51"/>
    <w:rsid w:val="00D83422"/>
    <w:rsid w:val="00DA10D5"/>
    <w:rsid w:val="00DA16B2"/>
    <w:rsid w:val="00DA7844"/>
    <w:rsid w:val="00DA789D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94D7E"/>
    <w:rsid w:val="00EA50EB"/>
    <w:rsid w:val="00EB576B"/>
    <w:rsid w:val="00EF5F00"/>
    <w:rsid w:val="00F01B15"/>
    <w:rsid w:val="00F03BF7"/>
    <w:rsid w:val="00F164C1"/>
    <w:rsid w:val="00F431E5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8DFFE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15</TotalTime>
  <Pages>1</Pages>
  <Words>309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2192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5</cp:revision>
  <cp:lastPrinted>2016-09-27T13:49:00Z</cp:lastPrinted>
  <dcterms:created xsi:type="dcterms:W3CDTF">2018-02-28T14:05:00Z</dcterms:created>
  <dcterms:modified xsi:type="dcterms:W3CDTF">2018-04-11T14:12:00Z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